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0"/>
        <w:jc w:val="center"/>
      </w:pPr>
      <w:r>
        <w:rPr>
          <w:rFonts w:ascii="Arial" w:hAnsi="Arial"/>
          <w:b/>
          <w:i w:val="0"/>
          <w:color w:val="17212B"/>
          <w:sz w:val="42"/>
        </w:rPr>
        <w:t>Guilherme (Gui) Zordan</w:t>
      </w:r>
    </w:p>
    <w:p>
      <w:pPr>
        <w:spacing w:after="50"/>
        <w:jc w:val="center"/>
      </w:pPr>
      <w:r>
        <w:rPr>
          <w:rFonts w:ascii="Arial" w:hAnsi="Arial"/>
          <w:b/>
          <w:i w:val="0"/>
          <w:color w:val="C55316"/>
          <w:sz w:val="21"/>
        </w:rPr>
        <w:t>Senior Full-Stack Software Engineer | C#/.NET, React/Next.js, Azure | AI-Augmented Delivery &amp; LLM Integrations</w:t>
      </w:r>
    </w:p>
    <w:p>
      <w:pPr>
        <w:spacing w:after="80"/>
        <w:jc w:val="center"/>
      </w:pPr>
      <w:r>
        <w:rPr>
          <w:rFonts w:ascii="Arial" w:hAnsi="Arial"/>
          <w:b w:val="0"/>
          <w:i w:val="0"/>
          <w:color w:val="66717D"/>
          <w:sz w:val="17"/>
        </w:rPr>
        <w:t xml:space="preserve">Brazil | +55 (54) 92000-0196 | </w:t>
      </w:r>
      <w:hyperlink r:id="rId9">
        <w:r>
          <w:rPr>
            <w:color w:val="1267A5"/>
            <w:u w:val="single"/>
            <w:sz w:val="17"/>
          </w:rPr>
          <w:t>guilhermezordan@outlook.com</w:t>
        </w:r>
      </w:hyperlink>
      <w:r>
        <w:rPr>
          <w:rFonts w:ascii="Arial" w:hAnsi="Arial"/>
          <w:b w:val="0"/>
          <w:i w:val="0"/>
          <w:color w:val="66717D"/>
          <w:sz w:val="17"/>
        </w:rPr>
        <w:t xml:space="preserve"> | </w:t>
      </w:r>
      <w:hyperlink r:id="rId10">
        <w:r>
          <w:rPr>
            <w:color w:val="1267A5"/>
            <w:u w:val="single"/>
            <w:sz w:val="17"/>
          </w:rPr>
          <w:t>LinkedIn</w:t>
        </w:r>
      </w:hyperlink>
      <w:r>
        <w:rPr>
          <w:rFonts w:ascii="Arial" w:hAnsi="Arial"/>
          <w:b w:val="0"/>
          <w:i w:val="0"/>
          <w:color w:val="66717D"/>
          <w:sz w:val="17"/>
        </w:rPr>
        <w:t xml:space="preserve"> | </w:t>
      </w:r>
      <w:hyperlink r:id="rId11">
        <w:r>
          <w:rPr>
            <w:color w:val="1267A5"/>
            <w:u w:val="single"/>
            <w:sz w:val="17"/>
          </w:rPr>
          <w:t>GitHub</w:t>
        </w:r>
      </w:hyperlink>
    </w:p>
    <w:p>
      <w:pPr>
        <w:pStyle w:val="Heading1"/>
      </w:pPr>
      <w:r>
        <w:t>Profile</w:t>
      </w:r>
    </w:p>
    <w:p>
      <w:pPr>
        <w:spacing w:after="80" w:line="252" w:lineRule="auto"/>
      </w:pPr>
      <w:r>
        <w:rPr>
          <w:rFonts w:ascii="Arial" w:hAnsi="Arial"/>
          <w:b w:val="0"/>
          <w:i w:val="0"/>
          <w:color w:val="17212B"/>
          <w:sz w:val="17"/>
        </w:rPr>
        <w:t>Senior full-stack software engineer with more than a decade of experience delivering web, mobile, serverless, and cloud systems for healthcare, enterprise, and international teams. Recent work spans React, Next.js, and TypeScript frontends; C#, .NET, Node.js, and Azure services; real-time workflows, regulated data handling, automated testing, CI/CD, and infrastructure as code. Uses Codex, Claude Code, Cursor, GitHub Copilot, and MCP-enabled workflows to accelerate implementation and review while preserving automated quality gates. Brings hands-on technical leadership, accessibility experience, and a track record of modernizing legacy platforms while collaborating in English across distributed teams.</w:t>
      </w:r>
    </w:p>
    <w:p>
      <w:pPr>
        <w:spacing w:after="80" w:line="247" w:lineRule="auto"/>
      </w:pPr>
      <w:r>
        <w:rPr>
          <w:rFonts w:ascii="Arial" w:hAnsi="Arial"/>
          <w:b/>
          <w:i w:val="0"/>
          <w:color w:val="17212B"/>
          <w:sz w:val="16"/>
        </w:rPr>
        <w:t xml:space="preserve">Front end: </w:t>
      </w:r>
      <w:r>
        <w:rPr>
          <w:rFonts w:ascii="Arial" w:hAnsi="Arial"/>
          <w:b w:val="0"/>
          <w:i w:val="0"/>
          <w:color w:val="17212B"/>
          <w:sz w:val="16"/>
        </w:rPr>
        <w:t>React, Next.js, React Native, TypeScript, JavaScript, Accessibility, Tailwind CSS, Material UI</w:t>
      </w:r>
      <w:r>
        <w:br/>
      </w:r>
      <w:r>
        <w:rPr>
          <w:rFonts w:ascii="Arial" w:hAnsi="Arial"/>
          <w:b/>
          <w:i w:val="0"/>
          <w:color w:val="17212B"/>
          <w:sz w:val="16"/>
        </w:rPr>
        <w:t xml:space="preserve">Back end: </w:t>
      </w:r>
      <w:r>
        <w:rPr>
          <w:rFonts w:ascii="Arial" w:hAnsi="Arial"/>
          <w:b w:val="0"/>
          <w:i w:val="0"/>
          <w:color w:val="17212B"/>
          <w:sz w:val="16"/>
        </w:rPr>
        <w:t>Node.js, .NET, C#, ASP.NET Core, Ruby on Rails, Java, GraphQL, REST APIs</w:t>
      </w:r>
      <w:r>
        <w:br/>
      </w:r>
      <w:r>
        <w:rPr>
          <w:rFonts w:ascii="Arial" w:hAnsi="Arial"/>
          <w:b/>
          <w:i w:val="0"/>
          <w:color w:val="17212B"/>
          <w:sz w:val="16"/>
        </w:rPr>
        <w:t xml:space="preserve">Cloud and delivery: </w:t>
      </w:r>
      <w:r>
        <w:rPr>
          <w:rFonts w:ascii="Arial" w:hAnsi="Arial"/>
          <w:b w:val="0"/>
          <w:i w:val="0"/>
          <w:color w:val="17212B"/>
          <w:sz w:val="16"/>
        </w:rPr>
        <w:t>Microsoft Azure, Azure API Management (APIM), Azure Application Insights, Managed Identity, AWS, GCP, Docker, Terraform, GitHub Actions, Jenkins, CI/CD, Linux, Bash scripting</w:t>
      </w:r>
      <w:r>
        <w:br/>
      </w:r>
      <w:r>
        <w:rPr>
          <w:rFonts w:ascii="Arial" w:hAnsi="Arial"/>
          <w:b/>
          <w:i w:val="0"/>
          <w:color w:val="17212B"/>
          <w:sz w:val="16"/>
        </w:rPr>
        <w:t xml:space="preserve">Data: </w:t>
      </w:r>
      <w:r>
        <w:rPr>
          <w:rFonts w:ascii="Arial" w:hAnsi="Arial"/>
          <w:b w:val="0"/>
          <w:i w:val="0"/>
          <w:color w:val="17212B"/>
          <w:sz w:val="16"/>
        </w:rPr>
        <w:t>Microsoft SQL Server, Azure SQL, PostgreSQL, MySQL, MongoDB, Azure Cosmos DB</w:t>
      </w:r>
      <w:r>
        <w:br/>
      </w:r>
      <w:r>
        <w:rPr>
          <w:rFonts w:ascii="Arial" w:hAnsi="Arial"/>
          <w:b/>
          <w:i w:val="0"/>
          <w:color w:val="17212B"/>
          <w:sz w:val="16"/>
        </w:rPr>
        <w:t xml:space="preserve">Quality: </w:t>
      </w:r>
      <w:r>
        <w:rPr>
          <w:rFonts w:ascii="Arial" w:hAnsi="Arial"/>
          <w:b w:val="0"/>
          <w:i w:val="0"/>
          <w:color w:val="17212B"/>
          <w:sz w:val="16"/>
        </w:rPr>
        <w:t>Vitest, Jest, React Testing Library, Enzyme, Manual testing, Code review</w:t>
      </w:r>
      <w:r>
        <w:br/>
      </w:r>
      <w:r>
        <w:rPr>
          <w:rFonts w:ascii="Arial" w:hAnsi="Arial"/>
          <w:b/>
          <w:i w:val="0"/>
          <w:color w:val="17212B"/>
          <w:sz w:val="16"/>
        </w:rPr>
        <w:t xml:space="preserve">Languages: </w:t>
      </w:r>
      <w:r>
        <w:rPr>
          <w:rFonts w:ascii="Arial" w:hAnsi="Arial"/>
          <w:b w:val="0"/>
          <w:i w:val="0"/>
          <w:color w:val="17212B"/>
          <w:sz w:val="16"/>
        </w:rPr>
        <w:t>Portuguese (Native), English (Fluent)</w:t>
      </w:r>
    </w:p>
    <w:p>
      <w:pPr>
        <w:pStyle w:val="Heading1"/>
      </w:pPr>
      <w:r>
        <w:t>Professional Experience</w:t>
      </w:r>
    </w:p>
    <w:p>
      <w:pPr>
        <w:keepNext/>
        <w:spacing w:before="120" w:after="20"/>
      </w:pPr>
      <w:r>
        <w:rPr>
          <w:rFonts w:ascii="Arial" w:hAnsi="Arial"/>
          <w:b/>
          <w:i w:val="0"/>
          <w:color w:val="C55316"/>
          <w:sz w:val="18"/>
        </w:rPr>
        <w:t>Senior Full-Stack Developer</w:t>
      </w:r>
      <w:r>
        <w:rPr>
          <w:rFonts w:ascii="Arial" w:hAnsi="Arial"/>
          <w:b/>
          <w:i w:val="0"/>
          <w:color w:val="17212B"/>
          <w:sz w:val="18"/>
        </w:rPr>
        <w:t xml:space="preserve"> | </w:t>
      </w:r>
      <w:hyperlink r:id="rId12">
        <w:r>
          <w:rPr>
            <w:color w:val="1267A5"/>
            <w:u w:val="single"/>
            <w:sz w:val="18"/>
            <w:b/>
          </w:rPr>
          <w:t>Jobsity</w:t>
        </w:r>
      </w:hyperlink>
    </w:p>
    <w:p>
      <w:pPr>
        <w:keepNext/>
        <w:spacing w:after="36"/>
      </w:pPr>
      <w:r>
        <w:rPr>
          <w:rFonts w:ascii="Arial" w:hAnsi="Arial"/>
          <w:b/>
          <w:i/>
          <w:color w:val="66717D"/>
          <w:sz w:val="16"/>
        </w:rPr>
        <w:t>Nov 2025 - Present | Houston, Texas, United States (Remote)</w:t>
      </w:r>
    </w:p>
    <w:p>
      <w:pPr>
        <w:pStyle w:val="ListBullet"/>
        <w:spacing w:after="36" w:line="247" w:lineRule="auto"/>
        <w:ind w:left="317" w:hanging="202"/>
      </w:pPr>
      <w:r>
        <w:rPr>
          <w:rFonts w:ascii="Arial" w:hAnsi="Arial"/>
          <w:b w:val="0"/>
          <w:i w:val="0"/>
          <w:color w:val="17212B"/>
          <w:sz w:val="16"/>
        </w:rPr>
        <w:t>Developed a HIPAA- and SOC 2-compliant portal that enables hospitals to request, track, and manage emergency air-medical transport in real time.</w:t>
      </w:r>
    </w:p>
    <w:p>
      <w:pPr>
        <w:pStyle w:val="ListBullet"/>
        <w:spacing w:after="36" w:line="247" w:lineRule="auto"/>
        <w:ind w:left="317" w:hanging="202"/>
      </w:pPr>
      <w:r>
        <w:rPr>
          <w:rFonts w:ascii="Arial" w:hAnsi="Arial"/>
          <w:b w:val="0"/>
          <w:i w:val="0"/>
          <w:color w:val="17212B"/>
          <w:sz w:val="16"/>
        </w:rPr>
        <w:t>Built the frontend with React 19, Next.js 16, and TypeScript, using TanStack Query for server state, Zustand for client state, and shadcn/ui for components.</w:t>
      </w:r>
    </w:p>
    <w:p>
      <w:pPr>
        <w:pStyle w:val="ListBullet"/>
        <w:spacing w:after="36" w:line="247" w:lineRule="auto"/>
        <w:ind w:left="317" w:hanging="202"/>
      </w:pPr>
      <w:r>
        <w:rPr>
          <w:rFonts w:ascii="Arial" w:hAnsi="Arial"/>
          <w:b w:val="0"/>
          <w:i w:val="0"/>
          <w:color w:val="17212B"/>
          <w:sz w:val="16"/>
        </w:rPr>
        <w:t>Implemented live transport tracking and ETA updates on a MapLibre GL map through Azure SignalR, integrating Epic EHR patient and flight-request data.</w:t>
      </w:r>
    </w:p>
    <w:p>
      <w:pPr>
        <w:pStyle w:val="ListBullet"/>
        <w:spacing w:after="36" w:line="247" w:lineRule="auto"/>
        <w:ind w:left="317" w:hanging="202"/>
      </w:pPr>
      <w:r>
        <w:rPr>
          <w:rFonts w:ascii="Arial" w:hAnsi="Arial"/>
          <w:b w:val="0"/>
          <w:i w:val="0"/>
          <w:color w:val="17212B"/>
          <w:sz w:val="16"/>
        </w:rPr>
        <w:t>Engineered REST APIs and real-time event services in C# 13 and .NET 10 using Clean Architecture and CQRS, with operational data in Azure Cosmos DB.</w:t>
      </w:r>
    </w:p>
    <w:p>
      <w:pPr>
        <w:pStyle w:val="ListBullet"/>
        <w:spacing w:after="36" w:line="247" w:lineRule="auto"/>
        <w:ind w:left="317" w:hanging="202"/>
      </w:pPr>
      <w:r>
        <w:rPr>
          <w:rFonts w:ascii="Arial" w:hAnsi="Arial"/>
          <w:b w:val="0"/>
          <w:i w:val="0"/>
          <w:color w:val="17212B"/>
          <w:sz w:val="16"/>
        </w:rPr>
        <w:t>Used GitHub Copilot for pull-request reviews and Claude Code with MCP connections to GitHub and local Git context to implement feature briefs, review changes, and support iterative delivery.</w:t>
      </w:r>
    </w:p>
    <w:p>
      <w:pPr>
        <w:pStyle w:val="ListBullet"/>
        <w:spacing w:after="36" w:line="247" w:lineRule="auto"/>
        <w:ind w:left="317" w:hanging="202"/>
      </w:pPr>
      <w:r>
        <w:rPr>
          <w:rFonts w:ascii="Arial" w:hAnsi="Arial"/>
          <w:b w:val="0"/>
          <w:i w:val="0"/>
          <w:color w:val="17212B"/>
          <w:sz w:val="16"/>
        </w:rPr>
        <w:t>Applied quality gates through Vitest and sprint reviews, using the Claude for Chrome extension for visual verification of responsive feature implementations.</w:t>
      </w:r>
    </w:p>
    <w:p>
      <w:pPr>
        <w:pStyle w:val="ListBullet"/>
        <w:spacing w:after="36" w:line="247" w:lineRule="auto"/>
        <w:ind w:left="317" w:hanging="202"/>
      </w:pPr>
      <w:r>
        <w:rPr>
          <w:rFonts w:ascii="Arial" w:hAnsi="Arial"/>
          <w:b w:val="0"/>
          <w:i w:val="0"/>
          <w:color w:val="17212B"/>
          <w:sz w:val="16"/>
        </w:rPr>
        <w:t>Applied strict protected health information handling: clinical patient data passed through to downstream integrations and was not persisted in portal-owned stores.</w:t>
      </w:r>
    </w:p>
    <w:p>
      <w:pPr>
        <w:pStyle w:val="ListBullet"/>
        <w:spacing w:after="36" w:line="247" w:lineRule="auto"/>
        <w:ind w:left="317" w:hanging="202"/>
      </w:pPr>
      <w:r>
        <w:rPr>
          <w:rFonts w:ascii="Arial" w:hAnsi="Arial"/>
          <w:b w:val="0"/>
          <w:i w:val="0"/>
          <w:color w:val="17212B"/>
          <w:sz w:val="16"/>
        </w:rPr>
        <w:t>Delivered Azure AD B2C identity onboarding, invitation and self-service sign-up flows, and account-linkage hooks.</w:t>
      </w:r>
    </w:p>
    <w:p>
      <w:pPr>
        <w:pStyle w:val="ListBullet"/>
        <w:spacing w:after="36" w:line="247" w:lineRule="auto"/>
        <w:ind w:left="317" w:hanging="202"/>
      </w:pPr>
      <w:r>
        <w:rPr>
          <w:rFonts w:ascii="Arial" w:hAnsi="Arial"/>
          <w:b w:val="0"/>
          <w:i w:val="0"/>
          <w:color w:val="17212B"/>
          <w:sz w:val="16"/>
        </w:rPr>
        <w:t>Built form flows with React Hook Form and Zod validation, and used Azure App Configuration feature flags for safe production promotion.</w:t>
      </w:r>
    </w:p>
    <w:p>
      <w:pPr>
        <w:pStyle w:val="ListBullet"/>
        <w:spacing w:after="36" w:line="247" w:lineRule="auto"/>
        <w:ind w:left="317" w:hanging="202"/>
      </w:pPr>
      <w:r>
        <w:rPr>
          <w:rFonts w:ascii="Arial" w:hAnsi="Arial"/>
          <w:b w:val="0"/>
          <w:i w:val="0"/>
          <w:color w:val="17212B"/>
          <w:sz w:val="16"/>
        </w:rPr>
        <w:t>Provisioned Azure infrastructure with Terraform and maintained per-service CI/CD pipelines in GitHub Actions, including Azure Container Apps, API Management (APIM), Azure Cosmos DB, Azure SignalR, Azure Key Vault, Azure App Configuration, Application Insights, and Managed Identity.</w:t>
      </w:r>
    </w:p>
    <w:p>
      <w:pPr>
        <w:spacing w:before="8" w:after="56"/>
      </w:pPr>
      <w:r>
        <w:rPr>
          <w:rFonts w:ascii="Arial" w:hAnsi="Arial"/>
          <w:b/>
          <w:i w:val="0"/>
          <w:color w:val="66717D"/>
          <w:sz w:val="15"/>
        </w:rPr>
        <w:t xml:space="preserve">Technologies: </w:t>
      </w:r>
      <w:r>
        <w:rPr>
          <w:rFonts w:ascii="Arial" w:hAnsi="Arial"/>
          <w:b w:val="0"/>
          <w:i w:val="0"/>
          <w:color w:val="66717D"/>
          <w:sz w:val="15"/>
        </w:rPr>
        <w:t>TypeScript, React, Next.js, .NET, C#, ASP.NET Core, Azure Cosmos DB, Azure SignalR, Azure Container Apps, Azure API Management (APIM), Azure AD B2C, Azure Key Vault, Azure App Configuration, Azure Application Insights, Managed Identity, Terraform, Clean Architecture, CQRS, TanStack Query, Zustand, React Hook Form, Zod, Vitest, MapLibre GL, Codex, Claude Code, GitHub Copilot, Model Context Protocol (MCP), Claude for Chrome, GitHub Actions, CI/CD</w:t>
      </w:r>
    </w:p>
    <w:p>
      <w:pPr>
        <w:keepNext/>
        <w:spacing w:before="120" w:after="20"/>
      </w:pPr>
      <w:r>
        <w:rPr>
          <w:rFonts w:ascii="Arial" w:hAnsi="Arial"/>
          <w:b/>
          <w:i w:val="0"/>
          <w:color w:val="C55316"/>
          <w:sz w:val="18"/>
        </w:rPr>
        <w:t>Full-Stack Developer</w:t>
      </w:r>
      <w:r>
        <w:rPr>
          <w:rFonts w:ascii="Arial" w:hAnsi="Arial"/>
          <w:b/>
          <w:i w:val="0"/>
          <w:color w:val="17212B"/>
          <w:sz w:val="18"/>
        </w:rPr>
        <w:t xml:space="preserve"> | </w:t>
      </w:r>
      <w:hyperlink r:id="rId13">
        <w:r>
          <w:rPr>
            <w:color w:val="1267A5"/>
            <w:u w:val="single"/>
            <w:sz w:val="18"/>
            <w:b/>
          </w:rPr>
          <w:t>Software Mind Americas</w:t>
        </w:r>
      </w:hyperlink>
    </w:p>
    <w:p>
      <w:pPr>
        <w:keepNext/>
        <w:spacing w:after="36"/>
      </w:pPr>
      <w:r>
        <w:rPr>
          <w:rFonts w:ascii="Arial" w:hAnsi="Arial"/>
          <w:b/>
          <w:i/>
          <w:color w:val="66717D"/>
          <w:sz w:val="16"/>
        </w:rPr>
        <w:t>Oct 2022 - Oct 2025 | Kentucky, United States (Remote)</w:t>
      </w:r>
    </w:p>
    <w:p>
      <w:pPr>
        <w:pStyle w:val="ListBullet"/>
        <w:spacing w:after="36" w:line="247" w:lineRule="auto"/>
        <w:ind w:left="317" w:hanging="202"/>
      </w:pPr>
      <w:r>
        <w:rPr>
          <w:rFonts w:ascii="Arial" w:hAnsi="Arial"/>
          <w:b w:val="0"/>
          <w:i w:val="0"/>
          <w:color w:val="17212B"/>
          <w:sz w:val="16"/>
        </w:rPr>
        <w:t>Refactored a high-volume .NET system on Azure Functions from the in-process to the isolated worker model, introducing dependency injection and a unit-testable design; the changes contributed to a 300% increase in processing speed and improved stability.</w:t>
      </w:r>
    </w:p>
    <w:p>
      <w:pPr>
        <w:pStyle w:val="ListBullet"/>
        <w:spacing w:after="36" w:line="247" w:lineRule="auto"/>
        <w:ind w:left="317" w:hanging="202"/>
      </w:pPr>
      <w:r>
        <w:rPr>
          <w:rFonts w:ascii="Arial" w:hAnsi="Arial"/>
          <w:b w:val="0"/>
          <w:i w:val="0"/>
          <w:color w:val="17212B"/>
          <w:sz w:val="16"/>
        </w:rPr>
        <w:t>Integrated Microsoft OCR to extract data from PDFs and scanned invoices in a production workflow that processed approximately 1,000 invoices per day and synchronized recognized information with Salesforce.</w:t>
      </w:r>
    </w:p>
    <w:p>
      <w:pPr>
        <w:pStyle w:val="ListBullet"/>
        <w:spacing w:after="36" w:line="247" w:lineRule="auto"/>
        <w:ind w:left="317" w:hanging="202"/>
      </w:pPr>
      <w:r>
        <w:rPr>
          <w:rFonts w:ascii="Arial" w:hAnsi="Arial"/>
          <w:b w:val="0"/>
          <w:i w:val="0"/>
          <w:color w:val="17212B"/>
          <w:sz w:val="16"/>
        </w:rPr>
        <w:t>Designed and maintained Microsoft SQL Server data persistence and used Azure Cosmos DB for NoSQL workloads involving structured OpenAI API output.</w:t>
      </w:r>
    </w:p>
    <w:p>
      <w:pPr>
        <w:pStyle w:val="ListBullet"/>
        <w:spacing w:after="36" w:line="247" w:lineRule="auto"/>
        <w:ind w:left="317" w:hanging="202"/>
      </w:pPr>
      <w:r>
        <w:rPr>
          <w:rFonts w:ascii="Arial" w:hAnsi="Arial"/>
          <w:b w:val="0"/>
          <w:i w:val="0"/>
          <w:color w:val="17212B"/>
          <w:sz w:val="16"/>
        </w:rPr>
        <w:t>Developed a responsive React frontend using Context API, Redux, Redux Thunk, and Tailwind CSS.</w:t>
      </w:r>
    </w:p>
    <w:p>
      <w:pPr>
        <w:pStyle w:val="ListBullet"/>
        <w:spacing w:after="36" w:line="247" w:lineRule="auto"/>
        <w:ind w:left="317" w:hanging="202"/>
      </w:pPr>
      <w:r>
        <w:rPr>
          <w:rFonts w:ascii="Arial" w:hAnsi="Arial"/>
          <w:b w:val="0"/>
          <w:i w:val="0"/>
          <w:color w:val="17212B"/>
          <w:sz w:val="16"/>
        </w:rPr>
        <w:t>Modernized a legacy platform by upgrading Node.js from version 6 to 18, database versions and drivers for SQL Server and MongoDB, and frontend/backend dependencies.</w:t>
      </w:r>
    </w:p>
    <w:p>
      <w:pPr>
        <w:pStyle w:val="ListBullet"/>
        <w:spacing w:after="36" w:line="247" w:lineRule="auto"/>
        <w:ind w:left="317" w:hanging="202"/>
      </w:pPr>
      <w:r>
        <w:rPr>
          <w:rFonts w:ascii="Arial" w:hAnsi="Arial"/>
          <w:b w:val="0"/>
          <w:i w:val="0"/>
          <w:color w:val="17212B"/>
          <w:sz w:val="16"/>
        </w:rPr>
        <w:t>Collaborated daily in English with a multicultural, globally distributed team on an international project.</w:t>
      </w:r>
    </w:p>
    <w:p>
      <w:pPr>
        <w:pStyle w:val="ListBullet"/>
        <w:spacing w:after="36" w:line="247" w:lineRule="auto"/>
        <w:ind w:left="317" w:hanging="202"/>
      </w:pPr>
      <w:r>
        <w:rPr>
          <w:rFonts w:ascii="Arial" w:hAnsi="Arial"/>
          <w:b w:val="0"/>
          <w:i w:val="0"/>
          <w:color w:val="17212B"/>
          <w:sz w:val="16"/>
        </w:rPr>
        <w:t>Used Cursor AI and GitHub Copilot as AI-assisted coding agents for code navigation, implementation, and refactoring, with Bash, Docker, Jenkins, and GitHub supporting delivery and validation through CI/CD.</w:t>
      </w:r>
    </w:p>
    <w:p>
      <w:pPr>
        <w:spacing w:before="8" w:after="56"/>
      </w:pPr>
      <w:r>
        <w:rPr>
          <w:rFonts w:ascii="Arial" w:hAnsi="Arial"/>
          <w:b/>
          <w:i w:val="0"/>
          <w:color w:val="66717D"/>
          <w:sz w:val="15"/>
        </w:rPr>
        <w:t xml:space="preserve">Technologies: </w:t>
      </w:r>
      <w:r>
        <w:rPr>
          <w:rFonts w:ascii="Arial" w:hAnsi="Arial"/>
          <w:b w:val="0"/>
          <w:i w:val="0"/>
          <w:color w:val="66717D"/>
          <w:sz w:val="15"/>
        </w:rPr>
        <w:t>C#, .NET, Azure Functions, Microsoft Azure, Microsoft OCR, Salesforce, Microsoft SQL Server, Azure Cosmos DB, OpenAI API, Cursor AI, GitHub Copilot, React, Context API, Redux, Redux Thunk, Tailwind CSS, Node.js, MongoDB, Bash scripting, Docker, Jenkins, GitHub, CI/CD</w:t>
      </w:r>
    </w:p>
    <w:p>
      <w:pPr>
        <w:keepNext/>
        <w:spacing w:before="120" w:after="20"/>
      </w:pPr>
      <w:r>
        <w:rPr>
          <w:rFonts w:ascii="Arial" w:hAnsi="Arial"/>
          <w:b/>
          <w:i w:val="0"/>
          <w:color w:val="C55316"/>
          <w:sz w:val="18"/>
        </w:rPr>
        <w:t>Backend Developer | Node.js | TypeScript | React | GraphQL | GCP</w:t>
      </w:r>
      <w:r>
        <w:rPr>
          <w:rFonts w:ascii="Arial" w:hAnsi="Arial"/>
          <w:b/>
          <w:i w:val="0"/>
          <w:color w:val="17212B"/>
          <w:sz w:val="18"/>
        </w:rPr>
        <w:t xml:space="preserve"> | </w:t>
      </w:r>
      <w:hyperlink r:id="rId14">
        <w:r>
          <w:rPr>
            <w:color w:val="1267A5"/>
            <w:u w:val="single"/>
            <w:sz w:val="18"/>
            <w:b/>
          </w:rPr>
          <w:t>NearForm</w:t>
        </w:r>
      </w:hyperlink>
    </w:p>
    <w:p>
      <w:pPr>
        <w:keepNext/>
        <w:spacing w:after="36"/>
      </w:pPr>
      <w:r>
        <w:rPr>
          <w:rFonts w:ascii="Arial" w:hAnsi="Arial"/>
          <w:b/>
          <w:i/>
          <w:color w:val="66717D"/>
          <w:sz w:val="16"/>
        </w:rPr>
        <w:t>Jul 2022 - Sep 2022 | Ireland (Remote)</w:t>
      </w:r>
    </w:p>
    <w:p>
      <w:pPr>
        <w:pStyle w:val="ListBullet"/>
        <w:spacing w:after="36" w:line="247" w:lineRule="auto"/>
        <w:ind w:left="317" w:hanging="202"/>
      </w:pPr>
      <w:r>
        <w:rPr>
          <w:rFonts w:ascii="Arial" w:hAnsi="Arial"/>
          <w:b w:val="0"/>
          <w:i w:val="0"/>
          <w:color w:val="17212B"/>
          <w:sz w:val="16"/>
        </w:rPr>
        <w:t>Designed and developed an automated GitHub application with Node.js, Fastify, Jest, and the GitHub GraphQL API.</w:t>
      </w:r>
    </w:p>
    <w:p>
      <w:pPr>
        <w:pStyle w:val="ListBullet"/>
        <w:spacing w:after="36" w:line="247" w:lineRule="auto"/>
        <w:ind w:left="317" w:hanging="202"/>
      </w:pPr>
      <w:r>
        <w:rPr>
          <w:rFonts w:ascii="Arial" w:hAnsi="Arial"/>
          <w:b w:val="0"/>
          <w:i w:val="0"/>
          <w:color w:val="17212B"/>
          <w:sz w:val="16"/>
        </w:rPr>
        <w:t>Owned the application lifecycle from development and testing through deployment and maintenance on Google Cloud Platform.</w:t>
      </w:r>
    </w:p>
    <w:p>
      <w:pPr>
        <w:spacing w:before="8" w:after="56"/>
      </w:pPr>
      <w:r>
        <w:rPr>
          <w:rFonts w:ascii="Arial" w:hAnsi="Arial"/>
          <w:b/>
          <w:i w:val="0"/>
          <w:color w:val="66717D"/>
          <w:sz w:val="15"/>
        </w:rPr>
        <w:t xml:space="preserve">Technologies: </w:t>
      </w:r>
      <w:r>
        <w:rPr>
          <w:rFonts w:ascii="Arial" w:hAnsi="Arial"/>
          <w:b w:val="0"/>
          <w:i w:val="0"/>
          <w:color w:val="66717D"/>
          <w:sz w:val="15"/>
        </w:rPr>
        <w:t>Node.js, Fastify, Jest, GraphQL, GitHub API, GCP</w:t>
      </w:r>
    </w:p>
    <w:p>
      <w:pPr>
        <w:keepNext/>
        <w:spacing w:before="120" w:after="20"/>
      </w:pPr>
      <w:r>
        <w:rPr>
          <w:rFonts w:ascii="Arial" w:hAnsi="Arial"/>
          <w:b/>
          <w:i w:val="0"/>
          <w:color w:val="C55316"/>
          <w:sz w:val="18"/>
        </w:rPr>
        <w:t>Frontend Developer (Accessibility) | Node.js | JavaScript | TypeScript | React</w:t>
      </w:r>
      <w:r>
        <w:rPr>
          <w:rFonts w:ascii="Arial" w:hAnsi="Arial"/>
          <w:b/>
          <w:i w:val="0"/>
          <w:color w:val="17212B"/>
          <w:sz w:val="18"/>
        </w:rPr>
        <w:t xml:space="preserve"> | </w:t>
      </w:r>
      <w:hyperlink r:id="rId15">
        <w:r>
          <w:rPr>
            <w:color w:val="1267A5"/>
            <w:u w:val="single"/>
            <w:sz w:val="18"/>
            <w:b/>
          </w:rPr>
          <w:t>Adobe Workfront</w:t>
        </w:r>
      </w:hyperlink>
    </w:p>
    <w:p>
      <w:pPr>
        <w:keepNext/>
        <w:spacing w:after="36"/>
      </w:pPr>
      <w:r>
        <w:rPr>
          <w:rFonts w:ascii="Arial" w:hAnsi="Arial"/>
          <w:b/>
          <w:i/>
          <w:color w:val="66717D"/>
          <w:sz w:val="16"/>
        </w:rPr>
        <w:t>Apr 2021 - Jun 2022 | Utah, United States (Remote)</w:t>
      </w:r>
    </w:p>
    <w:p>
      <w:pPr>
        <w:pStyle w:val="ListBullet"/>
        <w:spacing w:after="36" w:line="247" w:lineRule="auto"/>
        <w:ind w:left="317" w:hanging="202"/>
      </w:pPr>
      <w:r>
        <w:rPr>
          <w:rFonts w:ascii="Arial" w:hAnsi="Arial"/>
          <w:b w:val="0"/>
          <w:i w:val="0"/>
          <w:color w:val="17212B"/>
          <w:sz w:val="16"/>
        </w:rPr>
        <w:t>Implemented keyboard-navigation and screen-reader improvements that helped the enterprise application achieve WCAG AA certification and qualify for government sales.</w:t>
      </w:r>
    </w:p>
    <w:p>
      <w:pPr>
        <w:pStyle w:val="ListBullet"/>
        <w:spacing w:after="36" w:line="247" w:lineRule="auto"/>
        <w:ind w:left="317" w:hanging="202"/>
      </w:pPr>
      <w:r>
        <w:rPr>
          <w:rFonts w:ascii="Arial" w:hAnsi="Arial"/>
          <w:b w:val="0"/>
          <w:i w:val="0"/>
          <w:color w:val="17212B"/>
          <w:sz w:val="16"/>
        </w:rPr>
        <w:t>Worked with microfrontend architecture, Rollup, and Yalc for package versioning and local build validation.</w:t>
      </w:r>
    </w:p>
    <w:p>
      <w:pPr>
        <w:pStyle w:val="ListBullet"/>
        <w:spacing w:after="36" w:line="247" w:lineRule="auto"/>
        <w:ind w:left="317" w:hanging="202"/>
      </w:pPr>
      <w:r>
        <w:rPr>
          <w:rFonts w:ascii="Arial" w:hAnsi="Arial"/>
          <w:b w:val="0"/>
          <w:i w:val="0"/>
          <w:color w:val="17212B"/>
          <w:sz w:val="16"/>
        </w:rPr>
        <w:t>Resolved CI/CD issues and built tested React and TypeScript components with Styled Components, Jest, and React Testing Library.</w:t>
      </w:r>
    </w:p>
    <w:p>
      <w:pPr>
        <w:spacing w:before="8" w:after="56"/>
      </w:pPr>
      <w:r>
        <w:rPr>
          <w:rFonts w:ascii="Arial" w:hAnsi="Arial"/>
          <w:b/>
          <w:i w:val="0"/>
          <w:color w:val="66717D"/>
          <w:sz w:val="15"/>
        </w:rPr>
        <w:t xml:space="preserve">Technologies: </w:t>
      </w:r>
      <w:r>
        <w:rPr>
          <w:rFonts w:ascii="Arial" w:hAnsi="Arial"/>
          <w:b w:val="0"/>
          <w:i w:val="0"/>
          <w:color w:val="66717D"/>
          <w:sz w:val="15"/>
        </w:rPr>
        <w:t>React, TypeScript, JavaScript, jQuery, Accessibility, Screen readers, Keyboard navigation, Microfrontends, Rollup, Yalc, Jest, React Testing Library, Styled Components, CI/CD</w:t>
      </w:r>
    </w:p>
    <w:p>
      <w:pPr>
        <w:keepNext/>
        <w:spacing w:before="120" w:after="20"/>
      </w:pPr>
      <w:r>
        <w:rPr>
          <w:rFonts w:ascii="Arial" w:hAnsi="Arial"/>
          <w:b/>
          <w:i w:val="0"/>
          <w:color w:val="C55316"/>
          <w:sz w:val="18"/>
        </w:rPr>
        <w:t>Full Stack Developer | Node.js | React | GraphQL | AWS</w:t>
      </w:r>
      <w:r>
        <w:rPr>
          <w:rFonts w:ascii="Arial" w:hAnsi="Arial"/>
          <w:b/>
          <w:i w:val="0"/>
          <w:color w:val="17212B"/>
          <w:sz w:val="18"/>
        </w:rPr>
        <w:t xml:space="preserve"> | </w:t>
      </w:r>
      <w:hyperlink r:id="rId16">
        <w:r>
          <w:rPr>
            <w:color w:val="1267A5"/>
            <w:u w:val="single"/>
            <w:sz w:val="18"/>
            <w:b/>
          </w:rPr>
          <w:t>BairesDev</w:t>
        </w:r>
      </w:hyperlink>
    </w:p>
    <w:p>
      <w:pPr>
        <w:keepNext/>
        <w:spacing w:after="36"/>
      </w:pPr>
      <w:r>
        <w:rPr>
          <w:rFonts w:ascii="Arial" w:hAnsi="Arial"/>
          <w:b/>
          <w:i/>
          <w:color w:val="66717D"/>
          <w:sz w:val="16"/>
        </w:rPr>
        <w:t>Jan 2020 - Apr 2021 | California, United States (Remote)</w:t>
      </w:r>
    </w:p>
    <w:p>
      <w:pPr>
        <w:pStyle w:val="ListBullet"/>
        <w:spacing w:after="36" w:line="247" w:lineRule="auto"/>
        <w:ind w:left="317" w:hanging="202"/>
      </w:pPr>
      <w:r>
        <w:rPr>
          <w:rFonts w:ascii="Arial" w:hAnsi="Arial"/>
          <w:b w:val="0"/>
          <w:i w:val="0"/>
          <w:color w:val="17212B"/>
          <w:sz w:val="16"/>
        </w:rPr>
        <w:t>Built a cross-platform healthcare application from the ground up with React Native and a Node.js serverless backend on AWS Lambda.</w:t>
      </w:r>
    </w:p>
    <w:p>
      <w:pPr>
        <w:pStyle w:val="ListBullet"/>
        <w:spacing w:after="36" w:line="247" w:lineRule="auto"/>
        <w:ind w:left="317" w:hanging="202"/>
      </w:pPr>
      <w:r>
        <w:rPr>
          <w:rFonts w:ascii="Arial" w:hAnsi="Arial"/>
          <w:b w:val="0"/>
          <w:i w:val="0"/>
          <w:color w:val="17212B"/>
          <w:sz w:val="16"/>
        </w:rPr>
        <w:t>Owned the complete shopping-cart, ticket-purchase, and checkout flow for WCRA Rodeo, including Stripe payment integration, using React, Node.js, GraphQL, Microsoft SQL Server, and Heroku.</w:t>
      </w:r>
    </w:p>
    <w:p>
      <w:pPr>
        <w:pStyle w:val="ListBullet"/>
        <w:spacing w:after="36" w:line="247" w:lineRule="auto"/>
        <w:ind w:left="317" w:hanging="202"/>
      </w:pPr>
      <w:r>
        <w:rPr>
          <w:rFonts w:ascii="Arial" w:hAnsi="Arial"/>
          <w:b w:val="0"/>
          <w:i w:val="0"/>
          <w:color w:val="17212B"/>
          <w:sz w:val="16"/>
        </w:rPr>
        <w:t>Led frontend development for Total Party Planner and improved a React and Material UI Kanban board by optimizing rendering and data fetching.</w:t>
      </w:r>
    </w:p>
    <w:p>
      <w:pPr>
        <w:pStyle w:val="ListBullet"/>
        <w:spacing w:after="36" w:line="247" w:lineRule="auto"/>
        <w:ind w:left="317" w:hanging="202"/>
      </w:pPr>
      <w:r>
        <w:rPr>
          <w:rFonts w:ascii="Arial" w:hAnsi="Arial"/>
          <w:b w:val="0"/>
          <w:i w:val="0"/>
          <w:color w:val="17212B"/>
          <w:sz w:val="16"/>
        </w:rPr>
        <w:t>Collaborated daily with globally distributed client teams entirely in English.</w:t>
      </w:r>
    </w:p>
    <w:p>
      <w:pPr>
        <w:spacing w:before="8" w:after="56"/>
      </w:pPr>
      <w:r>
        <w:rPr>
          <w:rFonts w:ascii="Arial" w:hAnsi="Arial"/>
          <w:b/>
          <w:i w:val="0"/>
          <w:color w:val="66717D"/>
          <w:sz w:val="15"/>
        </w:rPr>
        <w:t xml:space="preserve">Technologies: </w:t>
      </w:r>
      <w:r>
        <w:rPr>
          <w:rFonts w:ascii="Arial" w:hAnsi="Arial"/>
          <w:b w:val="0"/>
          <w:i w:val="0"/>
          <w:color w:val="66717D"/>
          <w:sz w:val="15"/>
        </w:rPr>
        <w:t>React Native, React, Node.js, AWS Lambda, GraphQL, Microsoft SQL Server, Stripe, Heroku, Material UI, Jest, Enzyme</w:t>
      </w:r>
    </w:p>
    <w:p>
      <w:pPr>
        <w:keepNext/>
        <w:spacing w:before="120" w:after="20"/>
      </w:pPr>
      <w:r>
        <w:rPr>
          <w:rFonts w:ascii="Arial" w:hAnsi="Arial"/>
          <w:b/>
          <w:i w:val="0"/>
          <w:color w:val="C55316"/>
          <w:sz w:val="18"/>
        </w:rPr>
        <w:t>Full Stack Developer | Node.js | React | React Native | AWS</w:t>
      </w:r>
      <w:r>
        <w:rPr>
          <w:rFonts w:ascii="Arial" w:hAnsi="Arial"/>
          <w:b/>
          <w:i w:val="0"/>
          <w:color w:val="17212B"/>
          <w:sz w:val="18"/>
        </w:rPr>
        <w:t xml:space="preserve"> | </w:t>
      </w:r>
      <w:hyperlink r:id="rId17">
        <w:r>
          <w:rPr>
            <w:color w:val="1267A5"/>
            <w:u w:val="single"/>
            <w:sz w:val="18"/>
            <w:b/>
          </w:rPr>
          <w:t>Insi</w:t>
        </w:r>
      </w:hyperlink>
    </w:p>
    <w:p>
      <w:pPr>
        <w:keepNext/>
        <w:spacing w:after="36"/>
      </w:pPr>
      <w:r>
        <w:rPr>
          <w:rFonts w:ascii="Arial" w:hAnsi="Arial"/>
          <w:b/>
          <w:i/>
          <w:color w:val="66717D"/>
          <w:sz w:val="16"/>
        </w:rPr>
        <w:t>Apr 2018 - Dec 2019 | Brazil</w:t>
      </w:r>
    </w:p>
    <w:p>
      <w:pPr>
        <w:pStyle w:val="ListBullet"/>
        <w:spacing w:after="36" w:line="247" w:lineRule="auto"/>
        <w:ind w:left="317" w:hanging="202"/>
      </w:pPr>
      <w:r>
        <w:rPr>
          <w:rFonts w:ascii="Arial" w:hAnsi="Arial"/>
          <w:b w:val="0"/>
          <w:i w:val="0"/>
          <w:color w:val="17212B"/>
          <w:sz w:val="16"/>
        </w:rPr>
        <w:t>Designed frontend architecture for a major pharmacy network using React, Redux, and Material UI and provided frontend technical leadership.</w:t>
      </w:r>
    </w:p>
    <w:p>
      <w:pPr>
        <w:pStyle w:val="ListBullet"/>
        <w:spacing w:after="36" w:line="247" w:lineRule="auto"/>
        <w:ind w:left="317" w:hanging="202"/>
      </w:pPr>
      <w:r>
        <w:rPr>
          <w:rFonts w:ascii="Arial" w:hAnsi="Arial"/>
          <w:b w:val="0"/>
          <w:i w:val="0"/>
          <w:color w:val="17212B"/>
          <w:sz w:val="16"/>
        </w:rPr>
        <w:t>Developed a React Native and Node.js mobile lending application and implemented CI/CD and AWS cloud services.</w:t>
      </w:r>
    </w:p>
    <w:p>
      <w:pPr>
        <w:pStyle w:val="ListBullet"/>
        <w:spacing w:after="36" w:line="247" w:lineRule="auto"/>
        <w:ind w:left="317" w:hanging="202"/>
      </w:pPr>
      <w:r>
        <w:rPr>
          <w:rFonts w:ascii="Arial" w:hAnsi="Arial"/>
          <w:b w:val="0"/>
          <w:i w:val="0"/>
          <w:color w:val="17212B"/>
          <w:sz w:val="16"/>
        </w:rPr>
        <w:t>Maintained a Ruby on Rails logistics platform with REST API integrations, PostgreSQL, and Heroku.</w:t>
      </w:r>
    </w:p>
    <w:p>
      <w:pPr>
        <w:spacing w:before="8" w:after="56"/>
      </w:pPr>
      <w:r>
        <w:rPr>
          <w:rFonts w:ascii="Arial" w:hAnsi="Arial"/>
          <w:b/>
          <w:i w:val="0"/>
          <w:color w:val="66717D"/>
          <w:sz w:val="15"/>
        </w:rPr>
        <w:t xml:space="preserve">Technologies: </w:t>
      </w:r>
      <w:r>
        <w:rPr>
          <w:rFonts w:ascii="Arial" w:hAnsi="Arial"/>
          <w:b w:val="0"/>
          <w:i w:val="0"/>
          <w:color w:val="66717D"/>
          <w:sz w:val="15"/>
        </w:rPr>
        <w:t>JavaScript, Java, React, Redux, Material UI, React Native, Node.js, Ruby on Rails, REST APIs, PostgreSQL, MySQL, AWS, Heroku, CI/CD</w:t>
      </w:r>
    </w:p>
    <w:p>
      <w:pPr>
        <w:keepNext/>
        <w:spacing w:before="120" w:after="20"/>
      </w:pPr>
      <w:r>
        <w:rPr>
          <w:rFonts w:ascii="Arial" w:hAnsi="Arial"/>
          <w:b/>
          <w:i w:val="0"/>
          <w:color w:val="C55316"/>
          <w:sz w:val="18"/>
        </w:rPr>
        <w:t>Full Stack Developer | Java | Oracle Commerce | jQuery | AngularJS</w:t>
      </w:r>
      <w:r>
        <w:rPr>
          <w:rFonts w:ascii="Arial" w:hAnsi="Arial"/>
          <w:b/>
          <w:i w:val="0"/>
          <w:color w:val="17212B"/>
          <w:sz w:val="18"/>
        </w:rPr>
        <w:t xml:space="preserve"> | </w:t>
      </w:r>
      <w:hyperlink r:id="rId18">
        <w:r>
          <w:rPr>
            <w:color w:val="1267A5"/>
            <w:u w:val="single"/>
            <w:sz w:val="18"/>
            <w:b/>
          </w:rPr>
          <w:t>Compass UOL</w:t>
        </w:r>
      </w:hyperlink>
    </w:p>
    <w:p>
      <w:pPr>
        <w:keepNext/>
        <w:spacing w:after="36"/>
      </w:pPr>
      <w:r>
        <w:rPr>
          <w:rFonts w:ascii="Arial" w:hAnsi="Arial"/>
          <w:b/>
          <w:i/>
          <w:color w:val="66717D"/>
          <w:sz w:val="16"/>
        </w:rPr>
        <w:t>Apr 2016 - Mar 2018 | Brazil</w:t>
      </w:r>
    </w:p>
    <w:p>
      <w:pPr>
        <w:pStyle w:val="ListBullet"/>
        <w:spacing w:after="36" w:line="247" w:lineRule="auto"/>
        <w:ind w:left="317" w:hanging="202"/>
      </w:pPr>
      <w:r>
        <w:rPr>
          <w:rFonts w:ascii="Arial" w:hAnsi="Arial"/>
          <w:b w:val="0"/>
          <w:i w:val="0"/>
          <w:color w:val="17212B"/>
          <w:sz w:val="16"/>
        </w:rPr>
        <w:t>Built and maintained frontend features with AngularJS, vanilla JavaScript, and jQuery.</w:t>
      </w:r>
    </w:p>
    <w:p>
      <w:pPr>
        <w:pStyle w:val="ListBullet"/>
        <w:spacing w:after="36" w:line="247" w:lineRule="auto"/>
        <w:ind w:left="317" w:hanging="202"/>
      </w:pPr>
      <w:r>
        <w:rPr>
          <w:rFonts w:ascii="Arial" w:hAnsi="Arial"/>
          <w:b w:val="0"/>
          <w:i w:val="0"/>
          <w:color w:val="17212B"/>
          <w:sz w:val="16"/>
        </w:rPr>
        <w:t>Developed Java backend features for an Oracle Commerce platform.</w:t>
      </w:r>
    </w:p>
    <w:p>
      <w:pPr>
        <w:pStyle w:val="ListBullet"/>
        <w:spacing w:after="36" w:line="247" w:lineRule="auto"/>
        <w:ind w:left="317" w:hanging="202"/>
      </w:pPr>
      <w:r>
        <w:rPr>
          <w:rFonts w:ascii="Arial" w:hAnsi="Arial"/>
          <w:b w:val="0"/>
          <w:i w:val="0"/>
          <w:color w:val="17212B"/>
          <w:sz w:val="16"/>
        </w:rPr>
        <w:t>Worked with Linux, Bash, and Git throughout development and delivery.</w:t>
      </w:r>
    </w:p>
    <w:p>
      <w:pPr>
        <w:spacing w:before="8" w:after="56"/>
      </w:pPr>
      <w:r>
        <w:rPr>
          <w:rFonts w:ascii="Arial" w:hAnsi="Arial"/>
          <w:b/>
          <w:i w:val="0"/>
          <w:color w:val="66717D"/>
          <w:sz w:val="15"/>
        </w:rPr>
        <w:t xml:space="preserve">Technologies: </w:t>
      </w:r>
      <w:r>
        <w:rPr>
          <w:rFonts w:ascii="Arial" w:hAnsi="Arial"/>
          <w:b w:val="0"/>
          <w:i w:val="0"/>
          <w:color w:val="66717D"/>
          <w:sz w:val="15"/>
        </w:rPr>
        <w:t>Java, Oracle Commerce, Oracle Database, AngularJS, JavaScript, jQuery, Linux, Bash scripting, Git</w:t>
      </w:r>
    </w:p>
    <w:p>
      <w:pPr>
        <w:pStyle w:val="Heading1"/>
      </w:pPr>
      <w:r>
        <w:t>Education &amp; Certifications</w:t>
      </w:r>
    </w:p>
    <w:p>
      <w:pPr>
        <w:spacing w:after="40"/>
      </w:pPr>
      <w:r>
        <w:rPr>
          <w:rFonts w:ascii="Arial" w:hAnsi="Arial"/>
          <w:b/>
          <w:i w:val="0"/>
          <w:color w:val="17212B"/>
          <w:sz w:val="17"/>
        </w:rPr>
        <w:t xml:space="preserve">Degree in Systems Analysis and Development | </w:t>
      </w:r>
      <w:hyperlink r:id="rId19">
        <w:r>
          <w:rPr>
            <w:color w:val="1267A5"/>
            <w:u w:val="single"/>
            <w:sz w:val="17"/>
          </w:rPr>
          <w:t>Universidade de Passo Fundo</w:t>
        </w:r>
      </w:hyperlink>
      <w:r>
        <w:rPr>
          <w:rFonts w:ascii="Arial" w:hAnsi="Arial"/>
          <w:b w:val="0"/>
          <w:i w:val="0"/>
          <w:color w:val="17212B"/>
          <w:sz w:val="17"/>
        </w:rPr>
        <w:t xml:space="preserve"> | 2013-2017</w:t>
      </w:r>
    </w:p>
    <w:p>
      <w:pPr>
        <w:pStyle w:val="ListBullet"/>
        <w:spacing w:after="20"/>
        <w:ind w:left="317" w:hanging="202"/>
      </w:pPr>
      <w:hyperlink r:id="rId20">
        <w:r>
          <w:rPr>
            <w:color w:val="1267A5"/>
            <w:u w:val="single"/>
            <w:sz w:val="16"/>
            <w:b/>
          </w:rPr>
          <w:t>Complete C# Object-Oriented Programming + Projects</w:t>
        </w:r>
      </w:hyperlink>
      <w:r>
        <w:rPr>
          <w:rFonts w:ascii="Arial" w:hAnsi="Arial"/>
          <w:b w:val="0"/>
          <w:i w:val="0"/>
          <w:color w:val="17212B"/>
          <w:sz w:val="16"/>
        </w:rPr>
        <w:t xml:space="preserve"> - Prof. Dr. Nelio Alves (2025-11)</w:t>
      </w:r>
    </w:p>
    <w:p>
      <w:pPr>
        <w:pStyle w:val="ListBullet"/>
        <w:spacing w:after="20"/>
        <w:ind w:left="317" w:hanging="202"/>
      </w:pPr>
      <w:hyperlink r:id="rId21">
        <w:r>
          <w:rPr>
            <w:color w:val="1267A5"/>
            <w:u w:val="single"/>
            <w:sz w:val="16"/>
            <w:b/>
          </w:rPr>
          <w:t>GitLab Certified Associate</w:t>
        </w:r>
      </w:hyperlink>
      <w:r>
        <w:rPr>
          <w:rFonts w:ascii="Arial" w:hAnsi="Arial"/>
          <w:b w:val="0"/>
          <w:i w:val="0"/>
          <w:color w:val="17212B"/>
          <w:sz w:val="16"/>
        </w:rPr>
        <w:t xml:space="preserve"> - GitLab (2021-04)</w:t>
      </w:r>
    </w:p>
    <w:p>
      <w:pPr>
        <w:pStyle w:val="ListBullet"/>
        <w:spacing w:after="20"/>
        <w:ind w:left="317" w:hanging="202"/>
      </w:pPr>
      <w:hyperlink r:id="rId22">
        <w:r>
          <w:rPr>
            <w:color w:val="1267A5"/>
            <w:u w:val="single"/>
            <w:sz w:val="16"/>
            <w:b/>
          </w:rPr>
          <w:t>React Nanodegree Program</w:t>
        </w:r>
      </w:hyperlink>
      <w:r>
        <w:rPr>
          <w:rFonts w:ascii="Arial" w:hAnsi="Arial"/>
          <w:b w:val="0"/>
          <w:i w:val="0"/>
          <w:color w:val="17212B"/>
          <w:sz w:val="16"/>
        </w:rPr>
        <w:t xml:space="preserve"> - Udacity (2019-05)</w:t>
      </w:r>
    </w:p>
    <w:p>
      <w:pPr>
        <w:pStyle w:val="ListBullet"/>
        <w:spacing w:after="20"/>
        <w:ind w:left="317" w:hanging="202"/>
      </w:pPr>
      <w:r>
        <w:rPr>
          <w:rFonts w:ascii="Arial" w:hAnsi="Arial"/>
          <w:b/>
          <w:i w:val="0"/>
          <w:color w:val="17212B"/>
          <w:sz w:val="16"/>
        </w:rPr>
        <w:t>Scrum Fundamentals Certified (SFC)</w:t>
      </w:r>
      <w:r>
        <w:rPr>
          <w:rFonts w:ascii="Arial" w:hAnsi="Arial"/>
          <w:b w:val="0"/>
          <w:i w:val="0"/>
          <w:color w:val="17212B"/>
          <w:sz w:val="16"/>
        </w:rPr>
        <w:t xml:space="preserve"> - VMEdu Inc. (2018-12)</w:t>
      </w:r>
    </w:p>
    <w:p>
      <w:pPr>
        <w:pStyle w:val="ListBullet"/>
        <w:spacing w:after="20"/>
        <w:ind w:left="317" w:hanging="202"/>
      </w:pPr>
      <w:hyperlink r:id="rId23">
        <w:r>
          <w:rPr>
            <w:color w:val="1267A5"/>
            <w:u w:val="single"/>
            <w:sz w:val="16"/>
            <w:b/>
          </w:rPr>
          <w:t>Multiple technology courses</w:t>
        </w:r>
      </w:hyperlink>
      <w:r>
        <w:rPr>
          <w:rFonts w:ascii="Arial" w:hAnsi="Arial"/>
          <w:b w:val="0"/>
          <w:i w:val="0"/>
          <w:color w:val="17212B"/>
          <w:sz w:val="16"/>
        </w:rPr>
        <w:t xml:space="preserve"> - Alura (2016-2017)</w:t>
      </w:r>
    </w:p>
    <w:sectPr w:rsidR="00FC693F" w:rsidRPr="0006063C" w:rsidSect="00034616">
      <w:footerReference w:type="default" r:id="rId24"/>
      <w:pgSz w:w="12240" w:h="15840"/>
      <w:pgMar w:top="648" w:right="835" w:bottom="648" w:left="835" w:header="288" w:footer="28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b w:val="0"/>
        <w:i w:val="0"/>
        <w:color w:val="66717D"/>
        <w:sz w:val="15"/>
      </w:rPr>
      <w:t>Guilherme Zordan | Senior Full-Stack Software Engineer</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48"/>
    </w:pPr>
    <w:rPr>
      <w:rFonts w:ascii="Arial" w:hAnsi="Arial"/>
      <w:sz w:val="17"/>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80" w:after="80"/>
      <w:outlineLvl w:val="0"/>
    </w:pPr>
    <w:rPr>
      <w:rFonts w:asciiTheme="majorHAnsi" w:eastAsiaTheme="majorEastAsia" w:hAnsiTheme="majorHAnsi" w:cstheme="majorBidi" w:ascii="Arial" w:hAnsi="Arial"/>
      <w:b/>
      <w:bCs/>
      <w:color w:val="1267A5"/>
      <w:sz w:val="34"/>
      <w:szCs w:val="28"/>
    </w:rPr>
  </w:style>
  <w:style w:type="paragraph" w:styleId="Heading2">
    <w:name w:val="heading 2"/>
    <w:basedOn w:val="Normal"/>
    <w:next w:val="Normal"/>
    <w:link w:val="Heading2Char"/>
    <w:uiPriority w:val="9"/>
    <w:unhideWhenUsed/>
    <w:qFormat/>
    <w:rsid w:val="00FC693F"/>
    <w:pPr>
      <w:keepNext/>
      <w:keepLines/>
      <w:spacing w:before="100" w:after="30"/>
      <w:outlineLvl w:val="1"/>
    </w:pPr>
    <w:rPr>
      <w:rFonts w:asciiTheme="majorHAnsi" w:eastAsiaTheme="majorEastAsia" w:hAnsiTheme="majorHAnsi" w:cstheme="majorBidi" w:ascii="Arial" w:hAnsi="Arial"/>
      <w:b/>
      <w:bCs/>
      <w:color w:val="1267A5"/>
      <w:sz w:val="20"/>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mailto:guilhermezordan@outlook.com" TargetMode="External"/><Relationship Id="rId10" Type="http://schemas.openxmlformats.org/officeDocument/2006/relationships/hyperlink" Target="https://www.linkedin.com/in/guizordan/" TargetMode="External"/><Relationship Id="rId11" Type="http://schemas.openxmlformats.org/officeDocument/2006/relationships/hyperlink" Target="https://github.com/guizordan" TargetMode="External"/><Relationship Id="rId12" Type="http://schemas.openxmlformats.org/officeDocument/2006/relationships/hyperlink" Target="https://www.jobsity.com/" TargetMode="External"/><Relationship Id="rId13" Type="http://schemas.openxmlformats.org/officeDocument/2006/relationships/hyperlink" Target="https://softwaremind.com/" TargetMode="External"/><Relationship Id="rId14" Type="http://schemas.openxmlformats.org/officeDocument/2006/relationships/hyperlink" Target="https://www.nearform.com/" TargetMode="External"/><Relationship Id="rId15" Type="http://schemas.openxmlformats.org/officeDocument/2006/relationships/hyperlink" Target="https://business.adobe.com/products/workfront/main.html" TargetMode="External"/><Relationship Id="rId16" Type="http://schemas.openxmlformats.org/officeDocument/2006/relationships/hyperlink" Target="https://www.bairesdev.com/" TargetMode="External"/><Relationship Id="rId17" Type="http://schemas.openxmlformats.org/officeDocument/2006/relationships/hyperlink" Target="https://www.linkedin.com/company/insi-global/" TargetMode="External"/><Relationship Id="rId18" Type="http://schemas.openxmlformats.org/officeDocument/2006/relationships/hyperlink" Target="https://compass.uol/" TargetMode="External"/><Relationship Id="rId19" Type="http://schemas.openxmlformats.org/officeDocument/2006/relationships/hyperlink" Target="https://www.upf.br/" TargetMode="External"/><Relationship Id="rId20" Type="http://schemas.openxmlformats.org/officeDocument/2006/relationships/hyperlink" Target="https://udemy-certificate.s3.amazonaws.com/pdf/UC-89041d35-7b1d-4c26-bf65-4db86237418f.pdf" TargetMode="External"/><Relationship Id="rId21" Type="http://schemas.openxmlformats.org/officeDocument/2006/relationships/hyperlink" Target="https://badgr.com/public/assertions/AkXyVY0cTMWivIYQylHtfg?identity__email=guilhermezordan@outlook.com" TargetMode="External"/><Relationship Id="rId22" Type="http://schemas.openxmlformats.org/officeDocument/2006/relationships/hyperlink" Target="https://graduation.udacity.com/confirm/GKGJA6S6" TargetMode="External"/><Relationship Id="rId23" Type="http://schemas.openxmlformats.org/officeDocument/2006/relationships/hyperlink" Target="https://www.alura.com.br/" TargetMode="External"/><Relationship Id="rId2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